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217" w:rsidRPr="000312A3" w:rsidRDefault="000312A3" w:rsidP="000312A3">
      <w:pPr>
        <w:jc w:val="right"/>
        <w:rPr>
          <w:rFonts w:ascii="ＭＳ 明朝" w:eastAsia="ＭＳ 明朝" w:hAnsi="ＭＳ 明朝"/>
          <w:sz w:val="24"/>
        </w:rPr>
      </w:pPr>
      <w:r w:rsidRPr="000312A3">
        <w:rPr>
          <w:rFonts w:ascii="ＭＳ 明朝" w:eastAsia="ＭＳ 明朝" w:hAnsi="ＭＳ 明朝" w:hint="eastAsia"/>
          <w:sz w:val="24"/>
        </w:rPr>
        <w:t>令和３年　　月　　日</w:t>
      </w:r>
    </w:p>
    <w:p w:rsidR="000312A3" w:rsidRPr="000312A3" w:rsidRDefault="000312A3">
      <w:pPr>
        <w:rPr>
          <w:rFonts w:ascii="ＭＳ 明朝" w:eastAsia="ＭＳ 明朝" w:hAnsi="ＭＳ 明朝"/>
          <w:sz w:val="24"/>
        </w:rPr>
      </w:pPr>
    </w:p>
    <w:p w:rsidR="000312A3" w:rsidRDefault="000312A3">
      <w:pPr>
        <w:rPr>
          <w:rFonts w:ascii="ＭＳ 明朝" w:eastAsia="ＭＳ 明朝" w:hAnsi="ＭＳ 明朝"/>
          <w:sz w:val="24"/>
        </w:rPr>
      </w:pPr>
      <w:r w:rsidRPr="000312A3">
        <w:rPr>
          <w:rFonts w:ascii="ＭＳ 明朝" w:eastAsia="ＭＳ 明朝" w:hAnsi="ＭＳ 明朝" w:hint="eastAsia"/>
          <w:sz w:val="24"/>
        </w:rPr>
        <w:t>福 崎 町 長　様</w:t>
      </w:r>
    </w:p>
    <w:p w:rsidR="000312A3" w:rsidRDefault="000312A3">
      <w:pPr>
        <w:rPr>
          <w:rFonts w:ascii="ＭＳ 明朝" w:eastAsia="ＭＳ 明朝" w:hAnsi="ＭＳ 明朝"/>
          <w:sz w:val="24"/>
        </w:rPr>
      </w:pPr>
    </w:p>
    <w:p w:rsidR="000312A3" w:rsidRDefault="000312A3" w:rsidP="000312A3">
      <w:pPr>
        <w:ind w:firstLineChars="1750" w:firstLine="4200"/>
        <w:rPr>
          <w:rFonts w:ascii="ＭＳ 明朝" w:eastAsia="ＭＳ 明朝" w:hAnsi="ＭＳ 明朝"/>
          <w:sz w:val="24"/>
        </w:rPr>
      </w:pPr>
      <w:r w:rsidRPr="000312A3">
        <w:rPr>
          <w:rFonts w:ascii="ＭＳ 明朝" w:eastAsia="ＭＳ 明朝" w:hAnsi="ＭＳ 明朝" w:hint="eastAsia"/>
          <w:sz w:val="24"/>
        </w:rPr>
        <w:t>住</w:t>
      </w:r>
      <w:r>
        <w:rPr>
          <w:rFonts w:ascii="ＭＳ 明朝" w:eastAsia="ＭＳ 明朝" w:hAnsi="ＭＳ 明朝" w:hint="eastAsia"/>
          <w:sz w:val="24"/>
        </w:rPr>
        <w:t xml:space="preserve">　　</w:t>
      </w:r>
      <w:r w:rsidR="005F28F5">
        <w:rPr>
          <w:rFonts w:ascii="ＭＳ 明朝" w:eastAsia="ＭＳ 明朝" w:hAnsi="ＭＳ 明朝" w:hint="eastAsia"/>
          <w:sz w:val="24"/>
        </w:rPr>
        <w:t xml:space="preserve">　</w:t>
      </w:r>
      <w:r w:rsidRPr="000312A3">
        <w:rPr>
          <w:rFonts w:ascii="ＭＳ 明朝" w:eastAsia="ＭＳ 明朝" w:hAnsi="ＭＳ 明朝" w:hint="eastAsia"/>
          <w:sz w:val="24"/>
        </w:rPr>
        <w:t>所</w:t>
      </w:r>
    </w:p>
    <w:p w:rsidR="000312A3" w:rsidRPr="000312A3" w:rsidRDefault="000312A3" w:rsidP="000312A3">
      <w:pPr>
        <w:ind w:firstLineChars="1750" w:firstLine="4200"/>
        <w:rPr>
          <w:rFonts w:ascii="ＭＳ 明朝" w:eastAsia="ＭＳ 明朝" w:hAnsi="ＭＳ 明朝"/>
          <w:sz w:val="24"/>
        </w:rPr>
      </w:pPr>
    </w:p>
    <w:p w:rsidR="000312A3" w:rsidRPr="000312A3" w:rsidRDefault="000312A3" w:rsidP="000312A3">
      <w:pPr>
        <w:ind w:firstLineChars="1750" w:firstLine="4200"/>
        <w:rPr>
          <w:rFonts w:ascii="ＭＳ 明朝" w:eastAsia="ＭＳ 明朝" w:hAnsi="ＭＳ 明朝"/>
          <w:sz w:val="24"/>
        </w:rPr>
      </w:pPr>
      <w:r w:rsidRPr="000312A3">
        <w:rPr>
          <w:rFonts w:ascii="ＭＳ 明朝" w:eastAsia="ＭＳ 明朝" w:hAnsi="ＭＳ 明朝" w:hint="eastAsia"/>
          <w:sz w:val="24"/>
        </w:rPr>
        <w:t>氏名（名称）</w:t>
      </w:r>
    </w:p>
    <w:p w:rsidR="000312A3" w:rsidRDefault="000312A3" w:rsidP="000312A3">
      <w:pPr>
        <w:ind w:firstLineChars="1750" w:firstLine="4200"/>
        <w:rPr>
          <w:rFonts w:ascii="ＭＳ 明朝" w:eastAsia="ＭＳ 明朝" w:hAnsi="ＭＳ 明朝"/>
          <w:sz w:val="24"/>
        </w:rPr>
      </w:pPr>
      <w:r w:rsidRPr="000312A3">
        <w:rPr>
          <w:rFonts w:ascii="ＭＳ 明朝" w:eastAsia="ＭＳ 明朝" w:hAnsi="ＭＳ 明朝" w:hint="eastAsia"/>
          <w:sz w:val="24"/>
        </w:rPr>
        <w:t>代表者氏名</w:t>
      </w:r>
      <w:bookmarkStart w:id="0" w:name="_GoBack"/>
      <w:bookmarkEnd w:id="0"/>
    </w:p>
    <w:p w:rsidR="000312A3" w:rsidRDefault="000312A3" w:rsidP="000312A3">
      <w:pPr>
        <w:ind w:firstLineChars="1750" w:firstLine="4200"/>
        <w:rPr>
          <w:rFonts w:ascii="ＭＳ 明朝" w:eastAsia="ＭＳ 明朝" w:hAnsi="ＭＳ 明朝"/>
          <w:sz w:val="24"/>
        </w:rPr>
      </w:pPr>
      <w:r w:rsidRPr="000312A3">
        <w:rPr>
          <w:rFonts w:ascii="ＭＳ 明朝" w:eastAsia="ＭＳ 明朝" w:hAnsi="ＭＳ 明朝" w:hint="eastAsia"/>
          <w:sz w:val="24"/>
        </w:rPr>
        <w:t>連</w:t>
      </w:r>
      <w:r>
        <w:rPr>
          <w:rFonts w:ascii="ＭＳ 明朝" w:eastAsia="ＭＳ 明朝" w:hAnsi="ＭＳ 明朝" w:hint="eastAsia"/>
          <w:sz w:val="24"/>
        </w:rPr>
        <w:t xml:space="preserve">　</w:t>
      </w:r>
      <w:r w:rsidRPr="000312A3">
        <w:rPr>
          <w:rFonts w:ascii="ＭＳ 明朝" w:eastAsia="ＭＳ 明朝" w:hAnsi="ＭＳ 明朝" w:hint="eastAsia"/>
          <w:sz w:val="24"/>
        </w:rPr>
        <w:t>絡</w:t>
      </w:r>
      <w:r>
        <w:rPr>
          <w:rFonts w:ascii="ＭＳ 明朝" w:eastAsia="ＭＳ 明朝" w:hAnsi="ＭＳ 明朝" w:hint="eastAsia"/>
          <w:sz w:val="24"/>
        </w:rPr>
        <w:t xml:space="preserve">　</w:t>
      </w:r>
      <w:r w:rsidRPr="000312A3">
        <w:rPr>
          <w:rFonts w:ascii="ＭＳ 明朝" w:eastAsia="ＭＳ 明朝" w:hAnsi="ＭＳ 明朝" w:hint="eastAsia"/>
          <w:sz w:val="24"/>
        </w:rPr>
        <w:t>先</w:t>
      </w:r>
    </w:p>
    <w:p w:rsidR="00702432" w:rsidRDefault="00702432" w:rsidP="00702432">
      <w:pPr>
        <w:ind w:firstLineChars="2500" w:firstLine="4219"/>
        <w:rPr>
          <w:rFonts w:ascii="ＭＳ 明朝" w:eastAsia="ＭＳ 明朝" w:hAnsi="ＭＳ 明朝"/>
          <w:sz w:val="24"/>
        </w:rPr>
      </w:pPr>
      <w:r w:rsidRPr="00702432">
        <w:rPr>
          <w:rFonts w:ascii="ＭＳ 明朝" w:eastAsia="ＭＳ 明朝" w:hAnsi="ＭＳ 明朝" w:hint="eastAsia"/>
          <w:w w:val="71"/>
          <w:kern w:val="0"/>
          <w:sz w:val="24"/>
          <w:fitText w:val="1200" w:id="-1839372032"/>
        </w:rPr>
        <w:t>納税通知書番</w:t>
      </w:r>
      <w:r w:rsidRPr="00702432">
        <w:rPr>
          <w:rFonts w:ascii="ＭＳ 明朝" w:eastAsia="ＭＳ 明朝" w:hAnsi="ＭＳ 明朝" w:hint="eastAsia"/>
          <w:spacing w:val="9"/>
          <w:w w:val="71"/>
          <w:kern w:val="0"/>
          <w:sz w:val="24"/>
          <w:fitText w:val="1200" w:id="-1839372032"/>
        </w:rPr>
        <w:t>号</w:t>
      </w:r>
    </w:p>
    <w:p w:rsidR="000312A3" w:rsidRDefault="000312A3">
      <w:pPr>
        <w:rPr>
          <w:rFonts w:ascii="ＭＳ 明朝" w:eastAsia="ＭＳ 明朝" w:hAnsi="ＭＳ 明朝"/>
          <w:sz w:val="24"/>
        </w:rPr>
      </w:pPr>
    </w:p>
    <w:p w:rsidR="000312A3" w:rsidRDefault="000312A3">
      <w:pPr>
        <w:rPr>
          <w:rFonts w:ascii="ＭＳ 明朝" w:eastAsia="ＭＳ 明朝" w:hAnsi="ＭＳ 明朝"/>
          <w:sz w:val="24"/>
        </w:rPr>
      </w:pPr>
    </w:p>
    <w:p w:rsidR="008745E3" w:rsidRDefault="000312A3" w:rsidP="008745E3">
      <w:pPr>
        <w:jc w:val="center"/>
        <w:rPr>
          <w:rFonts w:ascii="ＭＳ ゴシック" w:eastAsia="ＭＳ ゴシック" w:hAnsi="ＭＳ ゴシック"/>
          <w:sz w:val="24"/>
        </w:rPr>
      </w:pPr>
      <w:r w:rsidRPr="000312A3">
        <w:rPr>
          <w:rFonts w:ascii="ＭＳ ゴシック" w:eastAsia="ＭＳ ゴシック" w:hAnsi="ＭＳ ゴシック" w:hint="eastAsia"/>
          <w:sz w:val="24"/>
        </w:rPr>
        <w:t>新型コロナウイルス感染症等に係る中小事業者等の事業用家屋及び償却資産</w:t>
      </w:r>
      <w:r w:rsidRPr="005F28F5">
        <w:rPr>
          <w:rFonts w:ascii="ＭＳ ゴシック" w:eastAsia="ＭＳ ゴシック" w:hAnsi="ＭＳ ゴシック" w:hint="eastAsia"/>
          <w:sz w:val="24"/>
        </w:rPr>
        <w:t>に対する固定資産税の課税標準の特例措置に関</w:t>
      </w:r>
      <w:r w:rsidR="008745E3">
        <w:rPr>
          <w:rFonts w:ascii="ＭＳ ゴシック" w:eastAsia="ＭＳ ゴシック" w:hAnsi="ＭＳ ゴシック" w:hint="eastAsia"/>
          <w:sz w:val="24"/>
        </w:rPr>
        <w:t>する</w:t>
      </w:r>
      <w:r w:rsidRPr="005F28F5">
        <w:rPr>
          <w:rFonts w:ascii="ＭＳ ゴシック" w:eastAsia="ＭＳ ゴシック" w:hAnsi="ＭＳ ゴシック" w:hint="eastAsia"/>
          <w:sz w:val="24"/>
        </w:rPr>
        <w:t>申告</w:t>
      </w:r>
      <w:r w:rsidR="008745E3">
        <w:rPr>
          <w:rFonts w:ascii="ＭＳ ゴシック" w:eastAsia="ＭＳ ゴシック" w:hAnsi="ＭＳ ゴシック" w:hint="eastAsia"/>
          <w:sz w:val="24"/>
        </w:rPr>
        <w:t>の遅延理由届出書</w:t>
      </w:r>
    </w:p>
    <w:p w:rsidR="008745E3" w:rsidRDefault="008745E3" w:rsidP="000312A3">
      <w:pPr>
        <w:rPr>
          <w:rFonts w:ascii="ＭＳ ゴシック" w:eastAsia="ＭＳ ゴシック" w:hAnsi="ＭＳ ゴシック"/>
          <w:sz w:val="24"/>
        </w:rPr>
      </w:pPr>
    </w:p>
    <w:p w:rsidR="008745E3" w:rsidRPr="008745E3" w:rsidRDefault="008745E3" w:rsidP="000312A3">
      <w:pPr>
        <w:rPr>
          <w:rFonts w:ascii="ＭＳ ゴシック" w:eastAsia="ＭＳ ゴシック" w:hAnsi="ＭＳ ゴシック"/>
          <w:sz w:val="24"/>
        </w:rPr>
      </w:pPr>
    </w:p>
    <w:p w:rsidR="000312A3" w:rsidRPr="008745E3" w:rsidRDefault="008745E3" w:rsidP="008745E3">
      <w:pPr>
        <w:ind w:firstLineChars="100" w:firstLine="240"/>
        <w:rPr>
          <w:rFonts w:ascii="ＭＳ 明朝" w:eastAsia="ＭＳ 明朝" w:hAnsi="ＭＳ 明朝"/>
          <w:sz w:val="24"/>
        </w:rPr>
      </w:pPr>
      <w:r>
        <w:rPr>
          <w:rFonts w:ascii="ＭＳ 明朝" w:eastAsia="ＭＳ 明朝" w:hAnsi="ＭＳ 明朝" w:hint="eastAsia"/>
          <w:sz w:val="24"/>
        </w:rPr>
        <w:t>みだしのことについて、申告期限内に申告できなかったのは、下記のとおり</w:t>
      </w:r>
      <w:r w:rsidR="005F28F5" w:rsidRPr="008745E3">
        <w:rPr>
          <w:rFonts w:ascii="ＭＳ 明朝" w:eastAsia="ＭＳ 明朝" w:hAnsi="ＭＳ 明朝" w:hint="eastAsia"/>
          <w:sz w:val="24"/>
        </w:rPr>
        <w:t>やむを得ない</w:t>
      </w:r>
      <w:r>
        <w:rPr>
          <w:rFonts w:ascii="ＭＳ 明朝" w:eastAsia="ＭＳ 明朝" w:hAnsi="ＭＳ 明朝" w:hint="eastAsia"/>
          <w:sz w:val="24"/>
        </w:rPr>
        <w:t>ことが理由</w:t>
      </w:r>
      <w:r w:rsidR="005F28F5" w:rsidRPr="008745E3">
        <w:rPr>
          <w:rFonts w:ascii="ＭＳ 明朝" w:eastAsia="ＭＳ 明朝" w:hAnsi="ＭＳ 明朝" w:hint="eastAsia"/>
          <w:sz w:val="24"/>
        </w:rPr>
        <w:t>で</w:t>
      </w:r>
      <w:r>
        <w:rPr>
          <w:rFonts w:ascii="ＭＳ 明朝" w:eastAsia="ＭＳ 明朝" w:hAnsi="ＭＳ 明朝" w:hint="eastAsia"/>
          <w:sz w:val="24"/>
        </w:rPr>
        <w:t>す。</w:t>
      </w:r>
    </w:p>
    <w:p w:rsidR="000312A3" w:rsidRPr="008745E3" w:rsidRDefault="000312A3" w:rsidP="000312A3">
      <w:pPr>
        <w:rPr>
          <w:rFonts w:ascii="ＭＳ 明朝" w:eastAsia="ＭＳ 明朝" w:hAnsi="ＭＳ 明朝"/>
          <w:sz w:val="24"/>
        </w:rPr>
      </w:pPr>
    </w:p>
    <w:p w:rsidR="000312A3" w:rsidRDefault="008745E3" w:rsidP="008745E3">
      <w:pPr>
        <w:jc w:val="center"/>
        <w:rPr>
          <w:rFonts w:ascii="ＭＳ 明朝" w:eastAsia="ＭＳ 明朝" w:hAnsi="ＭＳ 明朝"/>
          <w:sz w:val="24"/>
        </w:rPr>
      </w:pPr>
      <w:r>
        <w:rPr>
          <w:rFonts w:ascii="ＭＳ 明朝" w:eastAsia="ＭＳ 明朝" w:hAnsi="ＭＳ 明朝" w:hint="eastAsia"/>
          <w:sz w:val="24"/>
        </w:rPr>
        <w:t>記</w:t>
      </w:r>
    </w:p>
    <w:p w:rsidR="008745E3" w:rsidRDefault="008745E3" w:rsidP="000312A3">
      <w:pPr>
        <w:rPr>
          <w:rFonts w:ascii="ＭＳ 明朝" w:eastAsia="ＭＳ 明朝" w:hAnsi="ＭＳ 明朝" w:hint="eastAsia"/>
          <w:sz w:val="24"/>
        </w:rPr>
      </w:pPr>
    </w:p>
    <w:p w:rsidR="000312A3" w:rsidRDefault="000312A3" w:rsidP="000312A3">
      <w:pPr>
        <w:rPr>
          <w:rFonts w:ascii="ＭＳ 明朝" w:eastAsia="ＭＳ 明朝" w:hAnsi="ＭＳ 明朝"/>
          <w:sz w:val="24"/>
        </w:rPr>
      </w:pPr>
      <w:r>
        <w:rPr>
          <w:rFonts w:ascii="ＭＳ 明朝" w:eastAsia="ＭＳ 明朝" w:hAnsi="ＭＳ 明朝" w:hint="eastAsia"/>
          <w:sz w:val="24"/>
        </w:rPr>
        <w:t>【やむを得ない理由】</w:t>
      </w:r>
    </w:p>
    <w:p w:rsidR="000312A3" w:rsidRDefault="000312A3" w:rsidP="005F28F5">
      <w:pPr>
        <w:pStyle w:val="a3"/>
        <w:numPr>
          <w:ilvl w:val="0"/>
          <w:numId w:val="1"/>
        </w:numPr>
        <w:spacing w:line="360" w:lineRule="auto"/>
        <w:ind w:leftChars="0" w:left="714" w:hanging="357"/>
        <w:rPr>
          <w:rFonts w:ascii="ＭＳ 明朝" w:eastAsia="ＭＳ 明朝" w:hAnsi="ＭＳ 明朝"/>
          <w:sz w:val="24"/>
        </w:rPr>
      </w:pPr>
      <w:r>
        <w:rPr>
          <w:rFonts w:ascii="ＭＳ 明朝" w:eastAsia="ＭＳ 明朝" w:hAnsi="ＭＳ 明朝" w:hint="eastAsia"/>
          <w:sz w:val="24"/>
        </w:rPr>
        <w:t>新型コロナウイルス感染症にり患した</w:t>
      </w:r>
    </w:p>
    <w:p w:rsidR="000312A3" w:rsidRDefault="000312A3" w:rsidP="005F28F5">
      <w:pPr>
        <w:pStyle w:val="a3"/>
        <w:numPr>
          <w:ilvl w:val="0"/>
          <w:numId w:val="1"/>
        </w:numPr>
        <w:ind w:leftChars="0" w:left="714" w:hanging="357"/>
        <w:rPr>
          <w:rFonts w:ascii="ＭＳ 明朝" w:eastAsia="ＭＳ 明朝" w:hAnsi="ＭＳ 明朝"/>
          <w:sz w:val="24"/>
        </w:rPr>
      </w:pPr>
      <w:r>
        <w:rPr>
          <w:rFonts w:ascii="ＭＳ 明朝" w:eastAsia="ＭＳ 明朝" w:hAnsi="ＭＳ 明朝" w:hint="eastAsia"/>
          <w:sz w:val="24"/>
        </w:rPr>
        <w:t>新型コロナウイルス感染症拡大防止のため会社を一時的に閉鎖し、業務を再開して経理担当者が計算するまでに一定の時間を要した</w:t>
      </w:r>
    </w:p>
    <w:p w:rsidR="000312A3" w:rsidRDefault="000312A3" w:rsidP="005F28F5">
      <w:pPr>
        <w:pStyle w:val="a3"/>
        <w:numPr>
          <w:ilvl w:val="0"/>
          <w:numId w:val="1"/>
        </w:numPr>
        <w:spacing w:line="360" w:lineRule="auto"/>
        <w:ind w:leftChars="0" w:left="714" w:hanging="357"/>
        <w:rPr>
          <w:rFonts w:ascii="ＭＳ 明朝" w:eastAsia="ＭＳ 明朝" w:hAnsi="ＭＳ 明朝"/>
          <w:sz w:val="24"/>
        </w:rPr>
      </w:pPr>
      <w:r>
        <w:rPr>
          <w:rFonts w:ascii="ＭＳ 明朝" w:eastAsia="ＭＳ 明朝" w:hAnsi="ＭＳ 明朝" w:hint="eastAsia"/>
          <w:sz w:val="24"/>
        </w:rPr>
        <w:t>認定経営革新等支援機関等の事務の遅れ</w:t>
      </w:r>
    </w:p>
    <w:p w:rsidR="000312A3" w:rsidRDefault="000312A3" w:rsidP="005F28F5">
      <w:pPr>
        <w:pStyle w:val="a3"/>
        <w:numPr>
          <w:ilvl w:val="0"/>
          <w:numId w:val="1"/>
        </w:numPr>
        <w:spacing w:line="360" w:lineRule="auto"/>
        <w:ind w:leftChars="0" w:left="714" w:hanging="357"/>
        <w:rPr>
          <w:rFonts w:ascii="ＭＳ 明朝" w:eastAsia="ＭＳ 明朝" w:hAnsi="ＭＳ 明朝"/>
          <w:sz w:val="24"/>
        </w:rPr>
      </w:pPr>
      <w:r>
        <w:rPr>
          <w:rFonts w:ascii="ＭＳ 明朝" w:eastAsia="ＭＳ 明朝" w:hAnsi="ＭＳ 明朝" w:hint="eastAsia"/>
          <w:sz w:val="24"/>
        </w:rPr>
        <w:t>緊急事態宣言により、事務に支障をきたしたため</w:t>
      </w:r>
    </w:p>
    <w:p w:rsidR="000312A3" w:rsidRDefault="005F28F5" w:rsidP="005F28F5">
      <w:pPr>
        <w:pStyle w:val="a3"/>
        <w:numPr>
          <w:ilvl w:val="0"/>
          <w:numId w:val="1"/>
        </w:numPr>
        <w:spacing w:line="360" w:lineRule="auto"/>
        <w:ind w:leftChars="0" w:left="714" w:hanging="357"/>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339725</wp:posOffset>
                </wp:positionV>
                <wp:extent cx="5343525" cy="15144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343525" cy="15144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1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2pt;margin-top:26.75pt;width:420.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" strokecolor="black [3213]" strokeweight="1pt">
                <v:stroke joinstyle="miter"/>
              </v:shape>
            </w:pict>
          </mc:Fallback>
        </mc:AlternateContent>
      </w:r>
      <w:r w:rsidR="000312A3">
        <w:rPr>
          <w:rFonts w:ascii="ＭＳ 明朝" w:eastAsia="ＭＳ 明朝" w:hAnsi="ＭＳ 明朝" w:hint="eastAsia"/>
          <w:sz w:val="24"/>
        </w:rPr>
        <w:t>その他、自身の責めに帰すことができない理由</w:t>
      </w:r>
    </w:p>
    <w:p w:rsidR="000312A3" w:rsidRDefault="000312A3" w:rsidP="005F28F5">
      <w:pPr>
        <w:pStyle w:val="a3"/>
        <w:ind w:leftChars="371" w:left="779"/>
        <w:rPr>
          <w:rFonts w:ascii="ＭＳ 明朝" w:eastAsia="ＭＳ 明朝" w:hAnsi="ＭＳ 明朝"/>
          <w:sz w:val="24"/>
        </w:rPr>
      </w:pPr>
    </w:p>
    <w:p w:rsidR="000312A3" w:rsidRDefault="000312A3" w:rsidP="005F28F5">
      <w:pPr>
        <w:pStyle w:val="a3"/>
        <w:ind w:leftChars="371" w:left="779"/>
        <w:rPr>
          <w:rFonts w:ascii="ＭＳ 明朝" w:eastAsia="ＭＳ 明朝" w:hAnsi="ＭＳ 明朝"/>
          <w:sz w:val="24"/>
        </w:rPr>
      </w:pPr>
    </w:p>
    <w:p w:rsidR="000312A3" w:rsidRDefault="000312A3" w:rsidP="005F28F5">
      <w:pPr>
        <w:pStyle w:val="a3"/>
        <w:ind w:leftChars="371" w:left="779"/>
        <w:rPr>
          <w:rFonts w:ascii="ＭＳ 明朝" w:eastAsia="ＭＳ 明朝" w:hAnsi="ＭＳ 明朝"/>
          <w:sz w:val="24"/>
        </w:rPr>
      </w:pPr>
    </w:p>
    <w:p w:rsidR="000312A3" w:rsidRDefault="000312A3" w:rsidP="005F28F5">
      <w:pPr>
        <w:pStyle w:val="a3"/>
        <w:ind w:leftChars="371" w:left="779"/>
        <w:rPr>
          <w:rFonts w:ascii="ＭＳ 明朝" w:eastAsia="ＭＳ 明朝" w:hAnsi="ＭＳ 明朝"/>
          <w:sz w:val="24"/>
        </w:rPr>
      </w:pPr>
    </w:p>
    <w:p w:rsidR="000312A3" w:rsidRDefault="000312A3" w:rsidP="005F28F5">
      <w:pPr>
        <w:pStyle w:val="a3"/>
        <w:ind w:leftChars="371" w:left="779"/>
        <w:rPr>
          <w:rFonts w:ascii="ＭＳ 明朝" w:eastAsia="ＭＳ 明朝" w:hAnsi="ＭＳ 明朝"/>
          <w:sz w:val="24"/>
        </w:rPr>
      </w:pPr>
    </w:p>
    <w:p w:rsidR="000312A3" w:rsidRDefault="000312A3" w:rsidP="005F28F5">
      <w:pPr>
        <w:pStyle w:val="a3"/>
        <w:ind w:leftChars="371" w:left="779"/>
        <w:rPr>
          <w:rFonts w:ascii="ＭＳ 明朝" w:eastAsia="ＭＳ 明朝" w:hAnsi="ＭＳ 明朝"/>
          <w:sz w:val="24"/>
        </w:rPr>
      </w:pPr>
    </w:p>
    <w:p w:rsidR="000312A3" w:rsidRDefault="000312A3" w:rsidP="000312A3">
      <w:pPr>
        <w:pStyle w:val="a3"/>
        <w:ind w:leftChars="0" w:left="360"/>
        <w:rPr>
          <w:rFonts w:ascii="ＭＳ 明朝" w:eastAsia="ＭＳ 明朝" w:hAnsi="ＭＳ 明朝"/>
          <w:sz w:val="24"/>
        </w:rPr>
      </w:pPr>
    </w:p>
    <w:p w:rsidR="000312A3" w:rsidRPr="008745E3" w:rsidRDefault="000312A3" w:rsidP="000312A3">
      <w:pPr>
        <w:pStyle w:val="a3"/>
        <w:numPr>
          <w:ilvl w:val="0"/>
          <w:numId w:val="2"/>
        </w:numPr>
        <w:ind w:leftChars="0"/>
        <w:rPr>
          <w:rFonts w:ascii="ＭＳ 明朝" w:eastAsia="ＭＳ 明朝" w:hAnsi="ＭＳ 明朝"/>
          <w:sz w:val="24"/>
          <w:u w:val="wave"/>
        </w:rPr>
      </w:pPr>
      <w:r w:rsidRPr="008745E3">
        <w:rPr>
          <w:rFonts w:ascii="ＭＳ 明朝" w:eastAsia="ＭＳ 明朝" w:hAnsi="ＭＳ 明朝" w:hint="eastAsia"/>
          <w:sz w:val="22"/>
          <w:u w:val="wave"/>
        </w:rPr>
        <w:t>なお、「制度を知らなかった」</w:t>
      </w:r>
      <w:r w:rsidR="008745E3" w:rsidRPr="008745E3">
        <w:rPr>
          <w:rFonts w:ascii="ＭＳ 明朝" w:eastAsia="ＭＳ 明朝" w:hAnsi="ＭＳ 明朝" w:hint="eastAsia"/>
          <w:sz w:val="22"/>
          <w:u w:val="wave"/>
        </w:rPr>
        <w:t>等の理由は</w:t>
      </w:r>
      <w:r w:rsidRPr="008745E3">
        <w:rPr>
          <w:rFonts w:ascii="ＭＳ 明朝" w:eastAsia="ＭＳ 明朝" w:hAnsi="ＭＳ 明朝" w:hint="eastAsia"/>
          <w:sz w:val="22"/>
          <w:u w:val="wave"/>
        </w:rPr>
        <w:t>やむを得ない</w:t>
      </w:r>
      <w:r w:rsidR="008745E3" w:rsidRPr="008745E3">
        <w:rPr>
          <w:rFonts w:ascii="ＭＳ 明朝" w:eastAsia="ＭＳ 明朝" w:hAnsi="ＭＳ 明朝" w:hint="eastAsia"/>
          <w:sz w:val="22"/>
          <w:u w:val="wave"/>
        </w:rPr>
        <w:t>とは言えません</w:t>
      </w:r>
      <w:r w:rsidRPr="008745E3">
        <w:rPr>
          <w:rFonts w:ascii="ＭＳ 明朝" w:eastAsia="ＭＳ 明朝" w:hAnsi="ＭＳ 明朝" w:hint="eastAsia"/>
          <w:sz w:val="22"/>
        </w:rPr>
        <w:t>。</w:t>
      </w:r>
    </w:p>
    <w:sectPr w:rsidR="000312A3" w:rsidRPr="008745E3" w:rsidSect="008745E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2ED" w:rsidRDefault="007952ED" w:rsidP="007952ED">
      <w:r>
        <w:separator/>
      </w:r>
    </w:p>
  </w:endnote>
  <w:endnote w:type="continuationSeparator" w:id="0">
    <w:p w:rsidR="007952ED" w:rsidRDefault="007952ED" w:rsidP="0079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2ED" w:rsidRDefault="007952ED" w:rsidP="007952ED">
      <w:r>
        <w:separator/>
      </w:r>
    </w:p>
  </w:footnote>
  <w:footnote w:type="continuationSeparator" w:id="0">
    <w:p w:rsidR="007952ED" w:rsidRDefault="007952ED" w:rsidP="00795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85899"/>
    <w:multiLevelType w:val="hybridMultilevel"/>
    <w:tmpl w:val="B9AA3BF2"/>
    <w:lvl w:ilvl="0" w:tplc="950A3A86">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63F3C77"/>
    <w:multiLevelType w:val="hybridMultilevel"/>
    <w:tmpl w:val="D24C6492"/>
    <w:lvl w:ilvl="0" w:tplc="01100E9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A3"/>
    <w:rsid w:val="000312A3"/>
    <w:rsid w:val="004A0217"/>
    <w:rsid w:val="005F28F5"/>
    <w:rsid w:val="00702432"/>
    <w:rsid w:val="007952ED"/>
    <w:rsid w:val="008745E3"/>
    <w:rsid w:val="00942570"/>
    <w:rsid w:val="00AF73D5"/>
    <w:rsid w:val="00BC3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A89D19"/>
  <w15:chartTrackingRefBased/>
  <w15:docId w15:val="{4F0F6274-B019-43BE-8221-6223D988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12A3"/>
    <w:pPr>
      <w:ind w:leftChars="400" w:left="840"/>
    </w:pPr>
  </w:style>
  <w:style w:type="paragraph" w:styleId="a4">
    <w:name w:val="header"/>
    <w:basedOn w:val="a"/>
    <w:link w:val="a5"/>
    <w:uiPriority w:val="99"/>
    <w:unhideWhenUsed/>
    <w:rsid w:val="007952ED"/>
    <w:pPr>
      <w:tabs>
        <w:tab w:val="center" w:pos="4252"/>
        <w:tab w:val="right" w:pos="8504"/>
      </w:tabs>
      <w:snapToGrid w:val="0"/>
    </w:pPr>
  </w:style>
  <w:style w:type="character" w:customStyle="1" w:styleId="a5">
    <w:name w:val="ヘッダー (文字)"/>
    <w:basedOn w:val="a0"/>
    <w:link w:val="a4"/>
    <w:uiPriority w:val="99"/>
    <w:rsid w:val="007952ED"/>
  </w:style>
  <w:style w:type="paragraph" w:styleId="a6">
    <w:name w:val="footer"/>
    <w:basedOn w:val="a"/>
    <w:link w:val="a7"/>
    <w:uiPriority w:val="99"/>
    <w:unhideWhenUsed/>
    <w:rsid w:val="007952ED"/>
    <w:pPr>
      <w:tabs>
        <w:tab w:val="center" w:pos="4252"/>
        <w:tab w:val="right" w:pos="8504"/>
      </w:tabs>
      <w:snapToGrid w:val="0"/>
    </w:pPr>
  </w:style>
  <w:style w:type="character" w:customStyle="1" w:styleId="a7">
    <w:name w:val="フッター (文字)"/>
    <w:basedOn w:val="a0"/>
    <w:link w:val="a6"/>
    <w:uiPriority w:val="99"/>
    <w:rsid w:val="00795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kotei1</dc:creator>
  <cp:keywords/>
  <dc:description/>
  <cp:lastModifiedBy>kotei1</cp:lastModifiedBy>
  <cp:revision>6</cp:revision>
  <cp:lastPrinted>2021-02-12T08:21:00Z</cp:lastPrinted>
  <dcterms:created xsi:type="dcterms:W3CDTF">2021-02-11T12:26:00Z</dcterms:created>
  <dcterms:modified xsi:type="dcterms:W3CDTF">2021-02-12T09:53:00Z</dcterms:modified>
</cp:coreProperties>
</file>