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53" w:rsidRPr="00220A53" w:rsidRDefault="00220A53" w:rsidP="00220A53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MS-PGothic"/>
        </w:rPr>
      </w:pPr>
      <w:r w:rsidRPr="00220A53">
        <w:rPr>
          <w:rFonts w:ascii="ＭＳ 明朝" w:eastAsia="ＭＳ 明朝" w:hAnsi="ＭＳ 明朝" w:cs="MS-PGothic" w:hint="eastAsia"/>
        </w:rPr>
        <w:t>機 密 保 持 確 認 書</w:t>
      </w: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MS-PGothic"/>
        </w:rPr>
      </w:pP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MS-PMincho"/>
        </w:rPr>
      </w:pPr>
      <w:r w:rsidRPr="00220A53">
        <w:rPr>
          <w:rFonts w:ascii="ＭＳ 明朝" w:eastAsia="ＭＳ 明朝" w:hAnsi="ＭＳ 明朝" w:cs="MS-PMincho" w:hint="eastAsia"/>
        </w:rPr>
        <w:t xml:space="preserve">令和　</w:t>
      </w:r>
      <w:r w:rsidR="001F7BF2">
        <w:rPr>
          <w:rFonts w:ascii="ＭＳ 明朝" w:eastAsia="ＭＳ 明朝" w:hAnsi="ＭＳ 明朝" w:cs="MS-PMincho" w:hint="eastAsia"/>
        </w:rPr>
        <w:t>４</w:t>
      </w:r>
      <w:r w:rsidRPr="00220A53">
        <w:rPr>
          <w:rFonts w:ascii="ＭＳ 明朝" w:eastAsia="ＭＳ 明朝" w:hAnsi="ＭＳ 明朝" w:cs="MS-PMincho" w:hint="eastAsia"/>
        </w:rPr>
        <w:t>年　　月　　日</w:t>
      </w: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MS-PMincho"/>
        </w:rPr>
      </w:pP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MS-PMincho"/>
        </w:rPr>
      </w:pPr>
    </w:p>
    <w:p w:rsidR="00220A53" w:rsidRPr="00220A53" w:rsidRDefault="00220A53" w:rsidP="001F7BF2">
      <w:pPr>
        <w:jc w:val="both"/>
        <w:rPr>
          <w:rFonts w:ascii="ＭＳ 明朝" w:eastAsia="ＭＳ 明朝" w:hAnsi="ＭＳ 明朝" w:cs="MS-PMincho"/>
        </w:rPr>
      </w:pPr>
      <w:r w:rsidRPr="00220A53">
        <w:rPr>
          <w:rFonts w:ascii="ＭＳ 明朝" w:eastAsia="ＭＳ 明朝" w:hAnsi="ＭＳ 明朝" w:cs="MS-PMincho" w:hint="eastAsia"/>
        </w:rPr>
        <w:t xml:space="preserve">　</w:t>
      </w:r>
      <w:r w:rsidR="001F7BF2">
        <w:rPr>
          <w:rFonts w:ascii="ＭＳ 明朝" w:eastAsia="ＭＳ 明朝" w:hAnsi="ＭＳ 明朝" w:hint="eastAsia"/>
          <w:sz w:val="22"/>
        </w:rPr>
        <w:t>(宛先)　福崎町長</w:t>
      </w: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MS-PMincho"/>
        </w:rPr>
      </w:pP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MS-PMincho"/>
        </w:rPr>
      </w:pPr>
    </w:p>
    <w:p w:rsidR="00220A53" w:rsidRPr="00220A53" w:rsidRDefault="001F7BF2" w:rsidP="00220A53">
      <w:pPr>
        <w:autoSpaceDE w:val="0"/>
        <w:autoSpaceDN w:val="0"/>
        <w:adjustRightInd w:val="0"/>
        <w:spacing w:line="312" w:lineRule="auto"/>
        <w:ind w:leftChars="1400" w:left="3360"/>
        <w:rPr>
          <w:rFonts w:ascii="ＭＳ 明朝" w:eastAsia="ＭＳ 明朝" w:hAnsi="ＭＳ 明朝" w:cs="MS-PMincho"/>
        </w:rPr>
      </w:pPr>
      <w:r>
        <w:rPr>
          <w:rFonts w:ascii="ＭＳ 明朝" w:eastAsia="ＭＳ 明朝" w:hAnsi="ＭＳ 明朝" w:hint="eastAsia"/>
        </w:rPr>
        <w:t>住　　所</w:t>
      </w:r>
    </w:p>
    <w:p w:rsidR="00220A53" w:rsidRPr="00220A53" w:rsidRDefault="001F7BF2" w:rsidP="00220A53">
      <w:pPr>
        <w:autoSpaceDE w:val="0"/>
        <w:autoSpaceDN w:val="0"/>
        <w:adjustRightInd w:val="0"/>
        <w:spacing w:line="312" w:lineRule="auto"/>
        <w:ind w:leftChars="1400" w:left="3360"/>
        <w:rPr>
          <w:rFonts w:ascii="ＭＳ 明朝" w:eastAsia="ＭＳ 明朝" w:hAnsi="ＭＳ 明朝" w:cs="MS-PMincho"/>
        </w:rPr>
      </w:pPr>
      <w:r w:rsidRPr="001F7BF2">
        <w:rPr>
          <w:rFonts w:ascii="ＭＳ 明朝" w:eastAsia="ＭＳ 明朝" w:hAnsi="ＭＳ 明朝" w:hint="eastAsia"/>
          <w:spacing w:val="120"/>
          <w:fitText w:val="960" w:id="-1530147840"/>
        </w:rPr>
        <w:t>会社</w:t>
      </w:r>
      <w:r w:rsidRPr="001F7BF2">
        <w:rPr>
          <w:rFonts w:ascii="ＭＳ 明朝" w:eastAsia="ＭＳ 明朝" w:hAnsi="ＭＳ 明朝" w:hint="eastAsia"/>
          <w:fitText w:val="960" w:id="-1530147840"/>
        </w:rPr>
        <w:t>名</w:t>
      </w:r>
      <w:r>
        <w:rPr>
          <w:rFonts w:hint="eastAsia"/>
        </w:rPr>
        <w:t xml:space="preserve">　　　　　　　　　　　　　　　㊞</w:t>
      </w:r>
    </w:p>
    <w:p w:rsidR="00220A53" w:rsidRPr="00220A53" w:rsidRDefault="001F7BF2" w:rsidP="00220A53">
      <w:pPr>
        <w:autoSpaceDE w:val="0"/>
        <w:autoSpaceDN w:val="0"/>
        <w:adjustRightInd w:val="0"/>
        <w:spacing w:line="312" w:lineRule="auto"/>
        <w:ind w:leftChars="1400" w:left="3360"/>
        <w:rPr>
          <w:rFonts w:ascii="ＭＳ 明朝" w:eastAsia="ＭＳ 明朝" w:hAnsi="ＭＳ 明朝" w:cs="MS-PMincho"/>
        </w:rPr>
      </w:pPr>
      <w:r>
        <w:rPr>
          <w:rFonts w:ascii="ＭＳ 明朝" w:eastAsia="ＭＳ 明朝" w:hAnsi="ＭＳ 明朝" w:hint="eastAsia"/>
        </w:rPr>
        <w:t>代表者名</w:t>
      </w:r>
      <w:r w:rsidR="00220A53" w:rsidRPr="00220A53">
        <w:rPr>
          <w:rFonts w:ascii="ＭＳ 明朝" w:eastAsia="ＭＳ 明朝" w:hAnsi="ＭＳ 明朝" w:cs="MS-PMincho" w:hint="eastAsia"/>
        </w:rPr>
        <w:t xml:space="preserve">　　</w:t>
      </w: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MS-PMincho"/>
        </w:rPr>
      </w:pP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MS-PMincho"/>
        </w:rPr>
      </w:pP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ind w:firstLineChars="100" w:firstLine="240"/>
        <w:rPr>
          <w:rFonts w:ascii="ＭＳ 明朝" w:eastAsia="ＭＳ 明朝" w:hAnsi="ＭＳ 明朝" w:cs="MS-PGothic"/>
        </w:rPr>
      </w:pPr>
      <w:r w:rsidRPr="00220A53">
        <w:rPr>
          <w:rFonts w:ascii="ＭＳ 明朝" w:eastAsia="ＭＳ 明朝" w:hAnsi="ＭＳ 明朝" w:cs="MS-PGothic" w:hint="eastAsia"/>
        </w:rPr>
        <w:t>「</w:t>
      </w:r>
      <w:r w:rsidR="001F7BF2">
        <w:rPr>
          <w:rFonts w:ascii="ＭＳ 明朝" w:eastAsia="ＭＳ 明朝" w:hAnsi="ＭＳ 明朝" w:hint="eastAsia"/>
          <w:sz w:val="22"/>
        </w:rPr>
        <w:t>福崎町情報セキュリティ強化サーバ環境構築業務</w:t>
      </w:r>
      <w:r w:rsidRPr="00220A53">
        <w:rPr>
          <w:rFonts w:ascii="ＭＳ 明朝" w:eastAsia="ＭＳ 明朝" w:hAnsi="ＭＳ 明朝" w:cs="MS-PMincho" w:hint="eastAsia"/>
        </w:rPr>
        <w:t>」について、</w:t>
      </w:r>
      <w:r w:rsidR="001F7BF2">
        <w:rPr>
          <w:rFonts w:ascii="ＭＳ 明朝" w:eastAsia="ＭＳ 明朝" w:hAnsi="ＭＳ 明朝" w:hint="eastAsia"/>
        </w:rPr>
        <w:t>福崎町庁舎内の現地確認にて知り得た</w:t>
      </w:r>
      <w:r w:rsidRPr="00220A53">
        <w:rPr>
          <w:rFonts w:ascii="ＭＳ 明朝" w:eastAsia="ＭＳ 明朝" w:hAnsi="ＭＳ 明朝" w:hint="eastAsia"/>
        </w:rPr>
        <w:t>情報については、以下のとおり取り扱うことを確認します。</w:t>
      </w:r>
    </w:p>
    <w:p w:rsidR="00220A53" w:rsidRPr="00220A53" w:rsidRDefault="00220A53" w:rsidP="00220A5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MS-PMincho"/>
        </w:rPr>
      </w:pPr>
    </w:p>
    <w:p w:rsidR="00220A53" w:rsidRPr="00220A53" w:rsidRDefault="00220A53" w:rsidP="00220A53">
      <w:pPr>
        <w:autoSpaceDE w:val="0"/>
        <w:autoSpaceDN w:val="0"/>
        <w:adjustRightInd w:val="0"/>
        <w:spacing w:line="520" w:lineRule="exact"/>
        <w:ind w:firstLineChars="100" w:firstLine="240"/>
        <w:rPr>
          <w:rFonts w:ascii="ＭＳ 明朝" w:eastAsia="ＭＳ 明朝" w:hAnsi="ＭＳ 明朝"/>
        </w:rPr>
      </w:pPr>
      <w:r w:rsidRPr="00220A53">
        <w:rPr>
          <w:rFonts w:ascii="ＭＳ 明朝" w:eastAsia="ＭＳ 明朝" w:hAnsi="ＭＳ 明朝" w:hint="eastAsia"/>
        </w:rPr>
        <w:t>①</w:t>
      </w:r>
      <w:r w:rsidR="001F7BF2">
        <w:rPr>
          <w:rFonts w:ascii="ＭＳ 明朝" w:eastAsia="ＭＳ 明朝" w:hAnsi="ＭＳ 明朝" w:hint="eastAsia"/>
        </w:rPr>
        <w:t xml:space="preserve"> 現地確認にて知り得た</w:t>
      </w:r>
      <w:r w:rsidR="001F7BF2" w:rsidRPr="00220A53">
        <w:rPr>
          <w:rFonts w:ascii="ＭＳ 明朝" w:eastAsia="ＭＳ 明朝" w:hAnsi="ＭＳ 明朝" w:hint="eastAsia"/>
        </w:rPr>
        <w:t>情報</w:t>
      </w:r>
      <w:r w:rsidRPr="00220A53">
        <w:rPr>
          <w:rFonts w:ascii="ＭＳ 明朝" w:eastAsia="ＭＳ 明朝" w:hAnsi="ＭＳ 明朝" w:hint="eastAsia"/>
        </w:rPr>
        <w:t>は、提案応募の目的以外には利用しない。</w:t>
      </w:r>
    </w:p>
    <w:p w:rsidR="00220A53" w:rsidRPr="00220A53" w:rsidRDefault="00220A53" w:rsidP="001F7BF2">
      <w:pPr>
        <w:autoSpaceDE w:val="0"/>
        <w:autoSpaceDN w:val="0"/>
        <w:adjustRightInd w:val="0"/>
        <w:spacing w:line="520" w:lineRule="exact"/>
        <w:ind w:leftChars="100" w:left="480" w:hangingChars="100" w:hanging="240"/>
        <w:rPr>
          <w:rFonts w:ascii="ＭＳ 明朝" w:eastAsia="ＭＳ 明朝" w:hAnsi="ＭＳ 明朝"/>
        </w:rPr>
      </w:pPr>
      <w:r w:rsidRPr="00220A53">
        <w:rPr>
          <w:rFonts w:ascii="ＭＳ 明朝" w:eastAsia="ＭＳ 明朝" w:hAnsi="ＭＳ 明朝" w:hint="eastAsia"/>
        </w:rPr>
        <w:t>②</w:t>
      </w:r>
      <w:r w:rsidR="001F7BF2">
        <w:rPr>
          <w:rFonts w:ascii="ＭＳ 明朝" w:eastAsia="ＭＳ 明朝" w:hAnsi="ＭＳ 明朝" w:hint="eastAsia"/>
        </w:rPr>
        <w:t xml:space="preserve"> 現地確認にて知り得た</w:t>
      </w:r>
      <w:r w:rsidR="001F7BF2" w:rsidRPr="00220A53">
        <w:rPr>
          <w:rFonts w:ascii="ＭＳ 明朝" w:eastAsia="ＭＳ 明朝" w:hAnsi="ＭＳ 明朝" w:hint="eastAsia"/>
        </w:rPr>
        <w:t>情報</w:t>
      </w:r>
      <w:r w:rsidRPr="00220A53">
        <w:rPr>
          <w:rFonts w:ascii="ＭＳ 明朝" w:eastAsia="ＭＳ 明朝" w:hAnsi="ＭＳ 明朝" w:hint="eastAsia"/>
        </w:rPr>
        <w:t>の取扱いに関しては、最新の注意を払い厳重に管理する。</w:t>
      </w:r>
    </w:p>
    <w:p w:rsidR="00220A53" w:rsidRPr="00220A53" w:rsidRDefault="00220A53" w:rsidP="00220A53">
      <w:pPr>
        <w:autoSpaceDE w:val="0"/>
        <w:autoSpaceDN w:val="0"/>
        <w:adjustRightInd w:val="0"/>
        <w:spacing w:line="520" w:lineRule="exact"/>
        <w:ind w:firstLineChars="100" w:firstLine="240"/>
        <w:rPr>
          <w:rFonts w:ascii="ＭＳ 明朝" w:eastAsia="ＭＳ 明朝" w:hAnsi="ＭＳ 明朝"/>
        </w:rPr>
      </w:pPr>
      <w:r w:rsidRPr="00220A53">
        <w:rPr>
          <w:rFonts w:ascii="ＭＳ 明朝" w:eastAsia="ＭＳ 明朝" w:hAnsi="ＭＳ 明朝" w:hint="eastAsia"/>
        </w:rPr>
        <w:t>③ プロポーザル終了時には、すべての情報を廃棄する。</w:t>
      </w:r>
    </w:p>
    <w:p w:rsidR="00220A53" w:rsidRPr="00220A53" w:rsidRDefault="00220A53" w:rsidP="00220A53">
      <w:pPr>
        <w:autoSpaceDE w:val="0"/>
        <w:autoSpaceDN w:val="0"/>
        <w:adjustRightInd w:val="0"/>
        <w:spacing w:line="520" w:lineRule="exact"/>
        <w:ind w:firstLineChars="100" w:firstLine="240"/>
        <w:rPr>
          <w:rFonts w:ascii="ＭＳ 明朝" w:eastAsia="ＭＳ 明朝" w:hAnsi="ＭＳ 明朝"/>
        </w:rPr>
      </w:pPr>
      <w:r w:rsidRPr="00220A53">
        <w:rPr>
          <w:rFonts w:ascii="ＭＳ 明朝" w:eastAsia="ＭＳ 明朝" w:hAnsi="ＭＳ 明朝" w:hint="eastAsia"/>
        </w:rPr>
        <w:t xml:space="preserve">④ </w:t>
      </w:r>
      <w:r w:rsidR="001F7BF2">
        <w:rPr>
          <w:rFonts w:ascii="ＭＳ 明朝" w:eastAsia="ＭＳ 明朝" w:hAnsi="ＭＳ 明朝" w:hint="eastAsia"/>
        </w:rPr>
        <w:t>福崎町</w:t>
      </w:r>
      <w:r w:rsidRPr="00220A53">
        <w:rPr>
          <w:rFonts w:ascii="ＭＳ 明朝" w:eastAsia="ＭＳ 明朝" w:hAnsi="ＭＳ 明朝" w:hint="eastAsia"/>
        </w:rPr>
        <w:t>個人情報保護条例ほか関係法令を遵守する。</w:t>
      </w:r>
    </w:p>
    <w:p w:rsidR="00220A53" w:rsidRPr="00220A53" w:rsidRDefault="00220A53" w:rsidP="001F7BF2">
      <w:pPr>
        <w:autoSpaceDE w:val="0"/>
        <w:autoSpaceDN w:val="0"/>
        <w:adjustRightInd w:val="0"/>
        <w:spacing w:line="520" w:lineRule="exact"/>
        <w:ind w:leftChars="100" w:left="600" w:hangingChars="150" w:hanging="360"/>
        <w:rPr>
          <w:rFonts w:ascii="ＭＳ 明朝" w:eastAsia="ＭＳ 明朝" w:hAnsi="ＭＳ 明朝" w:cs="MS-PMincho"/>
        </w:rPr>
      </w:pPr>
      <w:r w:rsidRPr="00220A53">
        <w:rPr>
          <w:rFonts w:ascii="ＭＳ 明朝" w:eastAsia="ＭＳ 明朝" w:hAnsi="ＭＳ 明朝" w:hint="eastAsia"/>
        </w:rPr>
        <w:t>⑤</w:t>
      </w:r>
      <w:r w:rsidR="001F7BF2">
        <w:rPr>
          <w:rFonts w:ascii="ＭＳ 明朝" w:eastAsia="ＭＳ 明朝" w:hAnsi="ＭＳ 明朝" w:hint="eastAsia"/>
        </w:rPr>
        <w:t xml:space="preserve"> 現地確認にて知り得た</w:t>
      </w:r>
      <w:r w:rsidR="001F7BF2" w:rsidRPr="00220A53">
        <w:rPr>
          <w:rFonts w:ascii="ＭＳ 明朝" w:eastAsia="ＭＳ 明朝" w:hAnsi="ＭＳ 明朝" w:hint="eastAsia"/>
        </w:rPr>
        <w:t>情報</w:t>
      </w:r>
      <w:r w:rsidRPr="00220A53">
        <w:rPr>
          <w:rFonts w:ascii="ＭＳ 明朝" w:eastAsia="ＭＳ 明朝" w:hAnsi="ＭＳ 明朝" w:hint="eastAsia"/>
        </w:rPr>
        <w:t>について、提案者の責により損害が生じた場合は、賠償責任を負う。</w:t>
      </w:r>
      <w:r w:rsidRPr="00220A53">
        <w:rPr>
          <w:rFonts w:ascii="ＭＳ 明朝" w:eastAsia="ＭＳ 明朝" w:hAnsi="ＭＳ 明朝" w:cs="MS-PMincho"/>
        </w:rPr>
        <w:t xml:space="preserve"> </w:t>
      </w:r>
    </w:p>
    <w:p w:rsidR="00220A53" w:rsidRPr="00D806EE" w:rsidRDefault="00220A53" w:rsidP="00220A53">
      <w:pPr>
        <w:autoSpaceDE w:val="0"/>
        <w:autoSpaceDN w:val="0"/>
        <w:adjustRightInd w:val="0"/>
        <w:spacing w:line="312" w:lineRule="auto"/>
        <w:ind w:leftChars="100" w:left="240"/>
        <w:rPr>
          <w:rFonts w:cs="MS-PMincho"/>
          <w:b/>
        </w:rPr>
      </w:pPr>
      <w:r w:rsidRPr="00D806EE">
        <w:rPr>
          <w:rFonts w:cs="MS-PMincho" w:hint="eastAsia"/>
        </w:rPr>
        <w:t xml:space="preserve">　　　　　　　　　　　　　　　　　　</w:t>
      </w:r>
      <w:r w:rsidRPr="00D806EE">
        <w:rPr>
          <w:rFonts w:cs="MS-PMincho" w:hint="eastAsia"/>
        </w:rPr>
        <w:t xml:space="preserve"> </w:t>
      </w:r>
    </w:p>
    <w:p w:rsidR="00220A53" w:rsidRDefault="00220A53">
      <w:pPr>
        <w:widowControl/>
        <w:rPr>
          <w:rFonts w:ascii="ＭＳ 明朝" w:eastAsia="ＭＳ 明朝" w:hAnsi="ＭＳ 明朝"/>
        </w:rPr>
      </w:pPr>
      <w:bookmarkStart w:id="0" w:name="_GoBack"/>
      <w:bookmarkEnd w:id="0"/>
    </w:p>
    <w:sectPr w:rsidR="00220A53">
      <w:footerReference w:type="even" r:id="rId7"/>
      <w:footerReference w:type="default" r:id="rId8"/>
      <w:footerReference w:type="first" r:id="rId9"/>
      <w:pgSz w:w="11900" w:h="16840"/>
      <w:pgMar w:top="1450" w:right="1622" w:bottom="1567" w:left="15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40" w:rsidRDefault="00371B40">
      <w:r>
        <w:separator/>
      </w:r>
    </w:p>
  </w:endnote>
  <w:endnote w:type="continuationSeparator" w:id="0">
    <w:p w:rsidR="00371B40" w:rsidRDefault="003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40" w:rsidRDefault="00371B40">
      <w:r>
        <w:separator/>
      </w:r>
    </w:p>
  </w:footnote>
  <w:footnote w:type="continuationSeparator" w:id="0">
    <w:p w:rsidR="00371B40" w:rsidRDefault="0037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7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A9"/>
    <w:rsid w:val="00156F29"/>
    <w:rsid w:val="001F7BF2"/>
    <w:rsid w:val="00220A53"/>
    <w:rsid w:val="002E3C05"/>
    <w:rsid w:val="00371B40"/>
    <w:rsid w:val="00482810"/>
    <w:rsid w:val="00542741"/>
    <w:rsid w:val="00594057"/>
    <w:rsid w:val="005F303A"/>
    <w:rsid w:val="00641625"/>
    <w:rsid w:val="0065333B"/>
    <w:rsid w:val="006B4CB4"/>
    <w:rsid w:val="007204A4"/>
    <w:rsid w:val="00753B44"/>
    <w:rsid w:val="0088591F"/>
    <w:rsid w:val="008C6C44"/>
    <w:rsid w:val="009B703C"/>
    <w:rsid w:val="00AD63A9"/>
    <w:rsid w:val="00BB4133"/>
    <w:rsid w:val="00D26E7B"/>
    <w:rsid w:val="00DD0B15"/>
    <w:rsid w:val="00E35FE7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F9D9C6-1F54-4166-8F30-9E33D77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/>
      <w:sz w:val="20"/>
      <w:u w:val="none"/>
    </w:rPr>
  </w:style>
  <w:style w:type="character" w:customStyle="1" w:styleId="13">
    <w:name w:val="テーブルのキャプション|1_"/>
    <w:basedOn w:val="a0"/>
    <w:link w:val="14"/>
    <w:rPr>
      <w:u w:val="none"/>
    </w:rPr>
  </w:style>
  <w:style w:type="character" w:customStyle="1" w:styleId="15">
    <w:name w:val="その他|1_"/>
    <w:basedOn w:val="a0"/>
    <w:link w:val="16"/>
    <w:rPr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</w:style>
  <w:style w:type="paragraph" w:customStyle="1" w:styleId="16">
    <w:name w:val="その他|1"/>
    <w:basedOn w:val="a"/>
    <w:link w:val="15"/>
    <w:pPr>
      <w:shd w:val="clear" w:color="auto" w:fill="FFFFFF"/>
      <w:spacing w:after="6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10">
    <w:name w:val="見出し #1|1_"/>
    <w:basedOn w:val="a0"/>
    <w:link w:val="111"/>
    <w:rPr>
      <w:sz w:val="28"/>
      <w:u w:val="none"/>
    </w:rPr>
  </w:style>
  <w:style w:type="paragraph" w:customStyle="1" w:styleId="111">
    <w:name w:val="見出し #1|1"/>
    <w:basedOn w:val="a"/>
    <w:link w:val="110"/>
    <w:qFormat/>
    <w:pPr>
      <w:shd w:val="clear" w:color="auto" w:fill="FFFFFF"/>
      <w:spacing w:after="740"/>
      <w:jc w:val="center"/>
      <w:outlineLvl w:val="0"/>
    </w:pPr>
    <w:rPr>
      <w:rFonts w:ascii="Century" w:eastAsia="ＭＳ 明朝" w:hAnsi="Century"/>
      <w:sz w:val="28"/>
    </w:rPr>
  </w:style>
  <w:style w:type="paragraph" w:customStyle="1" w:styleId="contents-lineheight-2">
    <w:name w:val="contents-lineheight-2"/>
    <w:basedOn w:val="a"/>
    <w:qFormat/>
    <w:pPr>
      <w:spacing w:line="408" w:lineRule="atLeast"/>
      <w:jc w:val="both"/>
    </w:pPr>
    <w:rPr>
      <w:rFonts w:ascii="ＭＳ Ｐゴシック" w:eastAsia="ＭＳ Ｐゴシック" w:hAnsi="ＭＳ Ｐゴシック"/>
      <w:color w:val="111111"/>
      <w:kern w:val="2"/>
      <w:sz w:val="18"/>
    </w:rPr>
  </w:style>
  <w:style w:type="character" w:styleId="a5">
    <w:name w:val="page number"/>
    <w:basedOn w:val="a0"/>
  </w:style>
  <w:style w:type="table" w:customStyle="1" w:styleId="17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37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EA0378"/>
    <w:rPr>
      <w:rFonts w:asciiTheme="minorHAnsi" w:eastAsiaTheme="minorHAnsi" w:hAnsiTheme="minorHAnsi" w:cstheme="minorBidi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3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5F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5BE895-4634-4128-86D6-4ADDA27A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伊予市総合防災マップ等作成業務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creator>iyolocaladmin</dc:creator>
  <cp:lastModifiedBy>山田 衣里菜</cp:lastModifiedBy>
  <cp:revision>2</cp:revision>
  <cp:lastPrinted>2022-04-27T02:04:00Z</cp:lastPrinted>
  <dcterms:created xsi:type="dcterms:W3CDTF">2022-04-27T02:10:00Z</dcterms:created>
  <dcterms:modified xsi:type="dcterms:W3CDTF">2022-04-27T02:10:00Z</dcterms:modified>
</cp:coreProperties>
</file>