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様式第５号（第９条関係）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非常用電源装置購入費助成金請求書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福崎町長様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年　　　月　　日付で支給決定を受けた非常用電源装置を購入し、販売事業者に購入価格を支払いましたので、非常用電源装置購入費助成金の支払いを請求します。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7425" w:type="dxa"/>
        <w:tblInd w:w="5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950"/>
        <w:gridCol w:w="2475"/>
      </w:tblGrid>
      <w:tr>
        <w:trPr>
          <w:trHeight w:val="840" w:hRule="atLeast"/>
        </w:trPr>
        <w:tc>
          <w:tcPr>
            <w:tcW w:w="4950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非常用電源装置価格</w:t>
            </w:r>
          </w:p>
        </w:tc>
        <w:tc>
          <w:tcPr>
            <w:tcW w:w="247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90" w:hRule="atLeast"/>
        </w:trPr>
        <w:tc>
          <w:tcPr>
            <w:tcW w:w="4950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自己負担額</w:t>
            </w:r>
          </w:p>
        </w:tc>
        <w:tc>
          <w:tcPr>
            <w:tcW w:w="247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08" w:hRule="atLeast"/>
        </w:trPr>
        <w:tc>
          <w:tcPr>
            <w:tcW w:w="4950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非常用電源装置購入費助成金請求額</w:t>
            </w:r>
          </w:p>
        </w:tc>
        <w:tc>
          <w:tcPr>
            <w:tcW w:w="247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　月　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720" w:firstLine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請求者　　　　　　　　住所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（対象者が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歳未満の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場合は保護者）　　　　　氏名　　　　　　　　　　　　　　　㊞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7425" w:type="dxa"/>
        <w:tblInd w:w="5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1"/>
        <w:gridCol w:w="1800"/>
        <w:gridCol w:w="852"/>
        <w:gridCol w:w="408"/>
        <w:gridCol w:w="540"/>
        <w:gridCol w:w="1704"/>
      </w:tblGrid>
      <w:tr>
        <w:trPr>
          <w:trHeight w:val="840" w:hRule="atLeast"/>
        </w:trPr>
        <w:tc>
          <w:tcPr>
            <w:tcW w:w="21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振込先金融機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関名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支店名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72" w:hRule="atLeast"/>
        </w:trPr>
        <w:tc>
          <w:tcPr>
            <w:tcW w:w="212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口座名義人</w:t>
            </w:r>
          </w:p>
        </w:tc>
        <w:tc>
          <w:tcPr>
            <w:tcW w:w="5304" w:type="dxa"/>
            <w:gridSpan w:val="5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</w:tc>
      </w:tr>
      <w:tr>
        <w:trPr>
          <w:trHeight w:val="530" w:hRule="atLeast"/>
        </w:trPr>
        <w:tc>
          <w:tcPr>
            <w:tcW w:w="212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04" w:type="dxa"/>
            <w:gridSpan w:val="5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08" w:hRule="atLeast"/>
        </w:trPr>
        <w:tc>
          <w:tcPr>
            <w:tcW w:w="21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口座番号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預金種別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普通　当座　その他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35</Words>
  <Characters>200</Characters>
  <Application>JUST Note</Application>
  <Lines>1</Lines>
  <Paragraphs>1</Paragraphs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zzz</dc:creator>
  <cp:lastModifiedBy>iizuka</cp:lastModifiedBy>
  <dcterms:created xsi:type="dcterms:W3CDTF">2019-10-21T08:23:00Z</dcterms:created>
  <dcterms:modified xsi:type="dcterms:W3CDTF">2023-03-23T14:16:44Z</dcterms:modified>
  <cp:revision>6</cp:revision>
</cp:coreProperties>
</file>